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4D2008E4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7065EF">
        <w:rPr>
          <w:rFonts w:asciiTheme="minorBidi" w:hAnsiTheme="minorBidi"/>
          <w:b/>
          <w:bCs/>
          <w:sz w:val="24"/>
          <w:szCs w:val="24"/>
        </w:rPr>
        <w:t>5</w:t>
      </w:r>
      <w:r w:rsidR="004646E3">
        <w:rPr>
          <w:rFonts w:asciiTheme="minorBidi" w:hAnsiTheme="minorBidi"/>
          <w:b/>
          <w:bCs/>
          <w:sz w:val="24"/>
          <w:szCs w:val="24"/>
        </w:rPr>
        <w:t>87</w:t>
      </w:r>
      <w:r w:rsidR="007065EF">
        <w:rPr>
          <w:rFonts w:asciiTheme="minorBidi" w:hAnsiTheme="minorBidi"/>
          <w:b/>
          <w:bCs/>
          <w:sz w:val="24"/>
          <w:szCs w:val="24"/>
        </w:rPr>
        <w:t>-24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09A433E6" w14:textId="77777777" w:rsidR="00236D58" w:rsidRDefault="00236D58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236D58">
        <w:rPr>
          <w:rFonts w:asciiTheme="minorBidi" w:hAnsiTheme="minorBidi"/>
          <w:b/>
          <w:bCs/>
          <w:sz w:val="24"/>
          <w:szCs w:val="24"/>
        </w:rPr>
        <w:t>Integration of Electromechanical Systems in Buildings</w:t>
      </w:r>
    </w:p>
    <w:p w14:paraId="569DF4A6" w14:textId="2BBCEB86" w:rsidR="004646E3" w:rsidRDefault="004646E3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4646E3">
        <w:rPr>
          <w:rFonts w:asciiTheme="minorBidi" w:hAnsiTheme="minorBidi"/>
          <w:b/>
          <w:bCs/>
          <w:sz w:val="24"/>
          <w:szCs w:val="24"/>
        </w:rPr>
        <w:t>Construction and Electro Mechanic System</w:t>
      </w:r>
      <w:r w:rsidRPr="004646E3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</w:p>
    <w:p w14:paraId="6A872C70" w14:textId="6F5B0E1B" w:rsidR="004646E3" w:rsidRDefault="004646E3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4646E3">
        <w:rPr>
          <w:rFonts w:asciiTheme="minorBidi" w:hAnsiTheme="minorBidi" w:cs="Arial"/>
          <w:b/>
          <w:bCs/>
          <w:sz w:val="24"/>
          <w:szCs w:val="24"/>
          <w:rtl/>
        </w:rPr>
        <w:t xml:space="preserve">שלד גמרים ומערכות ומה </w:t>
      </w:r>
      <w:r w:rsidRPr="004646E3">
        <w:rPr>
          <w:rFonts w:asciiTheme="minorBidi" w:hAnsiTheme="minorBidi" w:cs="Arial" w:hint="cs"/>
          <w:b/>
          <w:bCs/>
          <w:sz w:val="24"/>
          <w:szCs w:val="24"/>
          <w:rtl/>
        </w:rPr>
        <w:t>שביניה</w:t>
      </w:r>
      <w:r w:rsidRPr="004646E3">
        <w:rPr>
          <w:rFonts w:asciiTheme="minorBidi" w:hAnsiTheme="minorBidi" w:cs="Arial" w:hint="eastAsia"/>
          <w:b/>
          <w:bCs/>
          <w:sz w:val="24"/>
          <w:szCs w:val="24"/>
          <w:rtl/>
        </w:rPr>
        <w:t>ם</w:t>
      </w:r>
      <w:r w:rsidRPr="004646E3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</w:p>
    <w:p w14:paraId="436304CE" w14:textId="77777777" w:rsidR="004646E3" w:rsidRDefault="004646E3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4646E3">
        <w:rPr>
          <w:rFonts w:asciiTheme="minorBidi" w:hAnsiTheme="minorBidi"/>
          <w:b/>
          <w:bCs/>
          <w:sz w:val="24"/>
          <w:szCs w:val="24"/>
        </w:rPr>
        <w:t xml:space="preserve">Amit Weingarten </w:t>
      </w:r>
    </w:p>
    <w:p w14:paraId="4D7EC5A7" w14:textId="7E104C6C" w:rsidR="003560A8" w:rsidRDefault="004646E3" w:rsidP="00882B2E">
      <w:pPr>
        <w:jc w:val="center"/>
        <w:rPr>
          <w:rFonts w:asciiTheme="minorBidi" w:hAnsiTheme="minorBidi"/>
          <w:sz w:val="24"/>
          <w:szCs w:val="24"/>
        </w:rPr>
      </w:pPr>
      <w:r w:rsidRPr="004646E3">
        <w:rPr>
          <w:rFonts w:asciiTheme="minorBidi" w:hAnsiTheme="minorBidi"/>
          <w:sz w:val="24"/>
          <w:szCs w:val="24"/>
        </w:rPr>
        <w:t>Sea Gate Real Estate</w:t>
      </w:r>
      <w:r w:rsidR="005D4688">
        <w:rPr>
          <w:rFonts w:asciiTheme="minorBidi" w:hAnsiTheme="minorBidi"/>
          <w:sz w:val="24"/>
          <w:szCs w:val="24"/>
        </w:rPr>
        <w:t xml:space="preserve">, </w:t>
      </w:r>
      <w:r w:rsidR="003560A8" w:rsidRPr="003560A8">
        <w:rPr>
          <w:rFonts w:asciiTheme="minorBidi" w:hAnsiTheme="minorBidi"/>
          <w:sz w:val="24"/>
          <w:szCs w:val="24"/>
        </w:rPr>
        <w:t>Israel</w:t>
      </w:r>
    </w:p>
    <w:p w14:paraId="58A66735" w14:textId="23C29DAC" w:rsidR="00656B3E" w:rsidRDefault="00000000" w:rsidP="00656B3E">
      <w:pPr>
        <w:bidi w:val="0"/>
        <w:jc w:val="center"/>
        <w:rPr>
          <w:rFonts w:asciiTheme="minorBidi" w:hAnsiTheme="minorBidi"/>
        </w:rPr>
      </w:pPr>
      <w:hyperlink r:id="rId5" w:history="1">
        <w:r w:rsidR="004646E3" w:rsidRPr="004646E3">
          <w:rPr>
            <w:rStyle w:val="Hyperlink"/>
            <w:rFonts w:asciiTheme="minorBidi" w:hAnsiTheme="minorBidi"/>
          </w:rPr>
          <w:t>amitw294@gmail.com</w:t>
        </w:r>
      </w:hyperlink>
      <w:r w:rsidR="004646E3">
        <w:t xml:space="preserve"> </w:t>
      </w:r>
      <w:r w:rsidR="00573B74">
        <w:t xml:space="preserve"> </w:t>
      </w:r>
      <w:r w:rsidR="004646E3" w:rsidRPr="004646E3">
        <w:rPr>
          <w:rFonts w:asciiTheme="minorBidi" w:hAnsiTheme="minorBidi"/>
        </w:rPr>
        <w:t>052</w:t>
      </w:r>
      <w:r w:rsidR="004646E3">
        <w:rPr>
          <w:rFonts w:asciiTheme="minorBidi" w:hAnsiTheme="minorBidi"/>
        </w:rPr>
        <w:t>-</w:t>
      </w:r>
      <w:r w:rsidR="004646E3" w:rsidRPr="004646E3">
        <w:rPr>
          <w:rFonts w:asciiTheme="minorBidi" w:hAnsiTheme="minorBidi"/>
        </w:rPr>
        <w:t>6293294</w:t>
      </w:r>
    </w:p>
    <w:p w14:paraId="5F2BF35C" w14:textId="613C8D80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 w:hint="cs"/>
          <w:rtl/>
        </w:rPr>
        <w:t>בפרויקטי</w:t>
      </w:r>
      <w:r w:rsidRPr="004646E3">
        <w:rPr>
          <w:rFonts w:asciiTheme="minorBidi" w:hAnsiTheme="minorBidi" w:cs="Arial" w:hint="eastAsia"/>
          <w:rtl/>
        </w:rPr>
        <w:t>ם</w:t>
      </w:r>
      <w:r w:rsidRPr="004646E3">
        <w:rPr>
          <w:rFonts w:asciiTheme="minorBidi" w:hAnsiTheme="minorBidi" w:cs="Arial"/>
          <w:rtl/>
        </w:rPr>
        <w:t xml:space="preserve"> בינוי, החיבור בין עבודות הבינוי לבין התקנת מערכות מיזוג אויר הוא קריטי להצלחת פרויקט</w:t>
      </w:r>
      <w:r w:rsidRPr="004646E3">
        <w:rPr>
          <w:rFonts w:asciiTheme="minorBidi" w:hAnsiTheme="minorBidi" w:cs="Arial"/>
        </w:rPr>
        <w:t xml:space="preserve">. </w:t>
      </w:r>
    </w:p>
    <w:p w14:paraId="3424046A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האמור בהרצאה מציג זווית מצד שונה המתבסס על ניסיוני ועל תובנות שרכשתי במהלך השנים, בפרויקטים שונים עתירי מערכות בסביבות שונות</w:t>
      </w:r>
      <w:r w:rsidRPr="004646E3">
        <w:rPr>
          <w:rFonts w:asciiTheme="minorBidi" w:hAnsiTheme="minorBidi" w:cs="Arial"/>
        </w:rPr>
        <w:t xml:space="preserve">. </w:t>
      </w:r>
    </w:p>
    <w:p w14:paraId="64CA1C57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עוסק 25 שנים בתחום ניהול מערכות אלקטרו מכניות במס' תפקידים בחברות מובילות ,בפרויקטים גדולים ומורכבים</w:t>
      </w:r>
      <w:r w:rsidRPr="004646E3">
        <w:rPr>
          <w:rFonts w:asciiTheme="minorBidi" w:hAnsiTheme="minorBidi" w:cs="Arial"/>
        </w:rPr>
        <w:t>.</w:t>
      </w:r>
    </w:p>
    <w:p w14:paraId="38AE1A89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נקודות שעליהן אתמקד בהרצאה</w:t>
      </w:r>
      <w:r w:rsidRPr="004646E3">
        <w:rPr>
          <w:rFonts w:asciiTheme="minorBidi" w:hAnsiTheme="minorBidi" w:cs="Arial"/>
        </w:rPr>
        <w:t>:</w:t>
      </w:r>
    </w:p>
    <w:p w14:paraId="0A3CC6F3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1</w:t>
      </w:r>
      <w:r w:rsidRPr="004646E3">
        <w:rPr>
          <w:rFonts w:asciiTheme="minorBidi" w:hAnsiTheme="minorBidi" w:cs="Arial"/>
        </w:rPr>
        <w:t xml:space="preserve">. </w:t>
      </w:r>
      <w:r w:rsidRPr="004646E3">
        <w:rPr>
          <w:rFonts w:asciiTheme="minorBidi" w:hAnsiTheme="minorBidi" w:cs="Arial"/>
          <w:rtl/>
        </w:rPr>
        <w:t>הכנה מקדימה לאספקת ציוד לאתר כחלק מהערכות לאינטגרציית מערכות</w:t>
      </w:r>
      <w:r w:rsidRPr="004646E3">
        <w:rPr>
          <w:rFonts w:asciiTheme="minorBidi" w:hAnsiTheme="minorBidi" w:cs="Arial"/>
        </w:rPr>
        <w:t>:</w:t>
      </w:r>
    </w:p>
    <w:p w14:paraId="58A90F33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א. אישור והזמנת ציוד</w:t>
      </w:r>
      <w:r w:rsidRPr="004646E3">
        <w:rPr>
          <w:rFonts w:asciiTheme="minorBidi" w:hAnsiTheme="minorBidi" w:cs="Arial"/>
        </w:rPr>
        <w:t xml:space="preserve"> LLI </w:t>
      </w:r>
      <w:r w:rsidRPr="004646E3">
        <w:rPr>
          <w:rFonts w:asciiTheme="minorBidi" w:hAnsiTheme="minorBidi" w:cs="Arial"/>
          <w:rtl/>
        </w:rPr>
        <w:t xml:space="preserve">(אספקה ייצור ארוך טווח), כנתיב קריטי </w:t>
      </w:r>
      <w:proofErr w:type="spellStart"/>
      <w:r w:rsidRPr="004646E3">
        <w:rPr>
          <w:rFonts w:asciiTheme="minorBidi" w:hAnsiTheme="minorBidi" w:cs="Arial"/>
          <w:rtl/>
        </w:rPr>
        <w:t>ללו"ז</w:t>
      </w:r>
      <w:proofErr w:type="spellEnd"/>
      <w:r w:rsidRPr="004646E3">
        <w:rPr>
          <w:rFonts w:asciiTheme="minorBidi" w:hAnsiTheme="minorBidi" w:cs="Arial"/>
          <w:rtl/>
        </w:rPr>
        <w:t>, ביצוע הפעלות ובדיקות מעבדה, לקראת קבלת טופס 4 ושימוש בכלים לניהול התהליך</w:t>
      </w:r>
      <w:r w:rsidRPr="004646E3">
        <w:rPr>
          <w:rFonts w:asciiTheme="minorBidi" w:hAnsiTheme="minorBidi" w:cs="Arial"/>
        </w:rPr>
        <w:t>.</w:t>
      </w:r>
    </w:p>
    <w:p w14:paraId="68B8F6D5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ב. בדיקה והערכות טרום הזמנת ציוד: בדיקה והערכות נכונה לאחר אישור/הזמנת ציוד, בהתאם להכנות הנדרשות, דרישות מיוחדות להתקנה והשילוב עם קבלן שלד/גמר, וכיו"ב</w:t>
      </w:r>
      <w:r w:rsidRPr="004646E3">
        <w:rPr>
          <w:rFonts w:asciiTheme="minorBidi" w:hAnsiTheme="minorBidi" w:cs="Arial"/>
        </w:rPr>
        <w:t>.</w:t>
      </w:r>
    </w:p>
    <w:p w14:paraId="1AE24B62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ג. אספקה, לוגיסטיקה, שינוע והתקנה: ניהול ההערכות לאספקת ציוד לאתר, כולל הקצאת משאבים, הכנת שטחים ואזורים טכניים</w:t>
      </w:r>
      <w:r w:rsidRPr="004646E3">
        <w:rPr>
          <w:rFonts w:asciiTheme="minorBidi" w:hAnsiTheme="minorBidi" w:cs="Arial"/>
        </w:rPr>
        <w:t xml:space="preserve">. </w:t>
      </w:r>
    </w:p>
    <w:p w14:paraId="7672A7B2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ד. תכנון ושימוש בכלים לצורך התארגנות לבדיקות מעבדה ואינטגרציה בין מערכות</w:t>
      </w:r>
      <w:r w:rsidRPr="004646E3">
        <w:rPr>
          <w:rFonts w:asciiTheme="minorBidi" w:hAnsiTheme="minorBidi" w:cs="Arial"/>
        </w:rPr>
        <w:t>.</w:t>
      </w:r>
    </w:p>
    <w:p w14:paraId="2798413D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2</w:t>
      </w:r>
      <w:r w:rsidRPr="004646E3">
        <w:rPr>
          <w:rFonts w:asciiTheme="minorBidi" w:hAnsiTheme="minorBidi" w:cs="Arial"/>
        </w:rPr>
        <w:t xml:space="preserve">. </w:t>
      </w:r>
      <w:r w:rsidRPr="004646E3">
        <w:rPr>
          <w:rFonts w:asciiTheme="minorBidi" w:hAnsiTheme="minorBidi" w:cs="Arial"/>
          <w:rtl/>
        </w:rPr>
        <w:t>ממשקים שלד, גמר, מערכות</w:t>
      </w:r>
      <w:r w:rsidRPr="004646E3">
        <w:rPr>
          <w:rFonts w:asciiTheme="minorBidi" w:hAnsiTheme="minorBidi" w:cs="Arial"/>
        </w:rPr>
        <w:t>:</w:t>
      </w:r>
    </w:p>
    <w:p w14:paraId="170B9874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א. ניהול ותאום עבודת מערכות מול קבלן שלד/גמר</w:t>
      </w:r>
      <w:r w:rsidRPr="004646E3">
        <w:rPr>
          <w:rFonts w:asciiTheme="minorBidi" w:hAnsiTheme="minorBidi" w:cs="Arial"/>
        </w:rPr>
        <w:t xml:space="preserve"> </w:t>
      </w:r>
    </w:p>
    <w:p w14:paraId="32E46512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 xml:space="preserve">ב. מיפוי אזורים קריטיים: לבקרת ההשפעה על נתיבים קריטיים </w:t>
      </w:r>
      <w:proofErr w:type="spellStart"/>
      <w:r w:rsidRPr="004646E3">
        <w:rPr>
          <w:rFonts w:asciiTheme="minorBidi" w:hAnsiTheme="minorBidi" w:cs="Arial"/>
          <w:rtl/>
        </w:rPr>
        <w:t>בלו"ז</w:t>
      </w:r>
      <w:proofErr w:type="spellEnd"/>
      <w:r w:rsidRPr="004646E3">
        <w:rPr>
          <w:rFonts w:asciiTheme="minorBidi" w:hAnsiTheme="minorBidi" w:cs="Arial"/>
        </w:rPr>
        <w:t xml:space="preserve">. </w:t>
      </w:r>
    </w:p>
    <w:p w14:paraId="7F062F96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ג. חדרים טכניים</w:t>
      </w:r>
      <w:r w:rsidRPr="004646E3">
        <w:rPr>
          <w:rFonts w:asciiTheme="minorBidi" w:hAnsiTheme="minorBidi" w:cs="Arial"/>
        </w:rPr>
        <w:t xml:space="preserve">. </w:t>
      </w:r>
    </w:p>
    <w:p w14:paraId="2B5C9BB5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ד. פירים</w:t>
      </w:r>
      <w:r w:rsidRPr="004646E3">
        <w:rPr>
          <w:rFonts w:asciiTheme="minorBidi" w:hAnsiTheme="minorBidi" w:cs="Arial"/>
        </w:rPr>
        <w:t>.</w:t>
      </w:r>
    </w:p>
    <w:p w14:paraId="38100D45" w14:textId="1ACE3F4E" w:rsidR="00341AA2" w:rsidRPr="00341AA2" w:rsidRDefault="004646E3" w:rsidP="004646E3">
      <w:pPr>
        <w:jc w:val="both"/>
        <w:rPr>
          <w:rFonts w:asciiTheme="minorBidi" w:hAnsiTheme="minorBidi"/>
          <w:sz w:val="24"/>
          <w:szCs w:val="24"/>
        </w:rPr>
      </w:pPr>
      <w:r w:rsidRPr="004646E3">
        <w:rPr>
          <w:rFonts w:asciiTheme="minorBidi" w:hAnsiTheme="minorBidi" w:cs="Arial"/>
          <w:rtl/>
        </w:rPr>
        <w:t>ה. עבודות גמר – מערכות: חשיבות התכנון המקדים לשילוב עבודות גמר</w:t>
      </w:r>
      <w:r w:rsidRPr="004646E3">
        <w:rPr>
          <w:rFonts w:asciiTheme="minorBidi" w:hAnsiTheme="minorBidi" w:cs="Arial"/>
        </w:rPr>
        <w:t>.</w:t>
      </w:r>
    </w:p>
    <w:p w14:paraId="52D865A1" w14:textId="051FA5AA" w:rsidR="004646E3" w:rsidRPr="004646E3" w:rsidRDefault="004646E3" w:rsidP="004646E3">
      <w:pPr>
        <w:bidi w:val="0"/>
        <w:jc w:val="both"/>
        <w:rPr>
          <w:rFonts w:asciiTheme="minorBidi" w:hAnsiTheme="minorBidi"/>
          <w:sz w:val="24"/>
          <w:szCs w:val="24"/>
        </w:rPr>
      </w:pPr>
      <w:r w:rsidRPr="004646E3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 wp14:anchorId="6181FD1E" wp14:editId="76EB8836">
            <wp:extent cx="2314575" cy="3086194"/>
            <wp:effectExtent l="0" t="0" r="0" b="0"/>
            <wp:docPr id="62978696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74" cy="308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45C48" w14:textId="77777777" w:rsidR="007065EF" w:rsidRDefault="007065EF" w:rsidP="007065EF">
      <w:pPr>
        <w:bidi w:val="0"/>
        <w:jc w:val="both"/>
        <w:rPr>
          <w:rFonts w:asciiTheme="minorBidi" w:hAnsiTheme="minorBidi"/>
          <w:sz w:val="24"/>
          <w:szCs w:val="24"/>
          <w:rtl/>
        </w:rPr>
      </w:pPr>
    </w:p>
    <w:p w14:paraId="7174E38B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ניסיון תעסוקתי:</w:t>
      </w:r>
    </w:p>
    <w:p w14:paraId="2C4A464E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 xml:space="preserve">היום-2022 </w:t>
      </w:r>
      <w:proofErr w:type="spellStart"/>
      <w:r w:rsidRPr="004646E3">
        <w:rPr>
          <w:rFonts w:asciiTheme="minorBidi" w:hAnsiTheme="minorBidi" w:cs="Arial"/>
          <w:rtl/>
        </w:rPr>
        <w:t>סיגייט</w:t>
      </w:r>
      <w:proofErr w:type="spellEnd"/>
      <w:r w:rsidRPr="004646E3">
        <w:rPr>
          <w:rFonts w:asciiTheme="minorBidi" w:hAnsiTheme="minorBidi" w:cs="Arial"/>
          <w:rtl/>
        </w:rPr>
        <w:t xml:space="preserve"> נדל"ן חברה יזמית – מהנדס מערכות ראשי</w:t>
      </w:r>
    </w:p>
    <w:p w14:paraId="3877ED16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 xml:space="preserve">החברה עוסקת בתחום היזמות, מגורים מסחר ומלונאות בינלאומי </w:t>
      </w:r>
    </w:p>
    <w:p w14:paraId="6BCF3B28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1. נציג המזמין וסמכות מקצועית בתחום מערכות אלקטרו מכניות ומנ"מ.</w:t>
      </w:r>
    </w:p>
    <w:p w14:paraId="081D6964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2. ניהול צוות מהנדסי מערכות הכולל תאום תכנון, תאום מערכות, פיקוח ובקרת איכות.</w:t>
      </w:r>
    </w:p>
    <w:p w14:paraId="6B60DE8B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3. הגדרת צרכים הנדסיים, בחינת פתרונות וחלופות להוזלת עלויות.</w:t>
      </w:r>
    </w:p>
    <w:p w14:paraId="7E4663B1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4. ניהול תאום ואינטגרציה בין מתכננים, יועצים, חברות קבלניות ודרישות מזמין.</w:t>
      </w:r>
    </w:p>
    <w:p w14:paraId="6D6B7E66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5. הגדרת מדיניות האיכות להקמה ואחזקה של מערכות אלקטרו מכניות ומערכות מנ"מ.</w:t>
      </w:r>
    </w:p>
    <w:p w14:paraId="4FDD0E0F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6. הכנת לו"ז ותוכניות עבודה לאספקת ציוד, הקמה, בדיקות מעבדה ואינטגרציה.</w:t>
      </w:r>
    </w:p>
    <w:p w14:paraId="6E712ACA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7. ניהול וטיפול במכרזים, הצעות מחיר וקבלת החלטות מסחריות.</w:t>
      </w:r>
    </w:p>
    <w:p w14:paraId="06838351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8. אישור ספקים וציוד בהתאם לדרישות מזמין ומפרטים טכניים.</w:t>
      </w:r>
    </w:p>
    <w:p w14:paraId="7E517EAF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2018-2022 קבוצת אורון – מנהל תפעול ומערכות אלקטרו מכניות</w:t>
      </w:r>
    </w:p>
    <w:p w14:paraId="1775EBA0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החברה עוסקת בתחום היזמות, תשתיות, הנדסה ותעשייה</w:t>
      </w:r>
    </w:p>
    <w:p w14:paraId="21DD09E8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1. משמש כנציג החברה בתחום מערכות אלקטרו מכניות – כפיפות למנכ"ל הקבוצה.</w:t>
      </w:r>
    </w:p>
    <w:p w14:paraId="37D1C646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2. הובלת נושאים מקצועיים ופתרון בעיות בתחום אלקטרו מכני מול מנהלים בקבוצה.</w:t>
      </w:r>
    </w:p>
    <w:p w14:paraId="05B03FBA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3. ניהול תאום ואינטגרציה בין מתכננים, יועצים, חברות פיקוח כקבלן ראשי.</w:t>
      </w:r>
    </w:p>
    <w:p w14:paraId="5589834F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4. ניהול בקרת איכות לעבודות קבלני משנה.</w:t>
      </w:r>
    </w:p>
    <w:p w14:paraId="177F4525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5. הובלה ושיפור תהליכיים חוצי ארגון, הטמעת נהלים/כלי ניהול בפרויקטים.</w:t>
      </w:r>
    </w:p>
    <w:p w14:paraId="088C4EF2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6. ייזום ושדרוג תשתיות קיימות, הצגת פתרונות טכניים מתקדמים בארגון.</w:t>
      </w:r>
    </w:p>
    <w:p w14:paraId="09BD5DBA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lastRenderedPageBreak/>
        <w:t>7. סמכות מקצועית לפתרון מחלוקות/בוררויות.</w:t>
      </w:r>
    </w:p>
    <w:p w14:paraId="40C16ACF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 xml:space="preserve">2007-2018: אלקטרה </w:t>
      </w:r>
      <w:r w:rsidRPr="004646E3">
        <w:rPr>
          <w:rFonts w:asciiTheme="minorBidi" w:hAnsiTheme="minorBidi" w:cs="Arial"/>
        </w:rPr>
        <w:t>E@M</w:t>
      </w:r>
      <w:r w:rsidRPr="004646E3">
        <w:rPr>
          <w:rFonts w:asciiTheme="minorBidi" w:hAnsiTheme="minorBidi" w:cs="Arial"/>
          <w:rtl/>
        </w:rPr>
        <w:t xml:space="preserve"> מנהל פרויקט מערכות רב תחומי</w:t>
      </w:r>
    </w:p>
    <w:p w14:paraId="572B508E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החברה עוסקת בניהול פרויקטים בתחום מערכות אלקטרו מכניות בקרה ותוכנה.</w:t>
      </w:r>
    </w:p>
    <w:p w14:paraId="33BE2AC2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1. משמש כנציג החברה מול הלקוח.</w:t>
      </w:r>
    </w:p>
    <w:p w14:paraId="217B1FC8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2. ניהול תקציבי כלכלי של הפרויקט, הפקת דוחות רלוונטיים.</w:t>
      </w:r>
    </w:p>
    <w:p w14:paraId="0B7F0431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3. ניהול צוותים מקצועיים וקבלני משנה בתחום אלקטרו מכני, מערכות בקרה ותוכנה בפרויקטים עתירי מערכות בהיקפים גדולים.</w:t>
      </w:r>
    </w:p>
    <w:p w14:paraId="22D078AF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4. תאום ואינטגרציה בין מתכננים, דרישות לקוח, צוות הפרויקט וקבלני משנה.</w:t>
      </w:r>
    </w:p>
    <w:p w14:paraId="32B2A3D9" w14:textId="77777777" w:rsidR="004646E3" w:rsidRPr="004646E3" w:rsidRDefault="004646E3" w:rsidP="004646E3">
      <w:pPr>
        <w:rPr>
          <w:rFonts w:asciiTheme="minorBidi" w:hAnsiTheme="minorBidi" w:cs="Arial"/>
          <w:rtl/>
        </w:rPr>
      </w:pPr>
      <w:r w:rsidRPr="004646E3">
        <w:rPr>
          <w:rFonts w:asciiTheme="minorBidi" w:hAnsiTheme="minorBidi" w:cs="Arial"/>
          <w:rtl/>
        </w:rPr>
        <w:t>5. בנייה וניהול לוחות זמנים.</w:t>
      </w:r>
    </w:p>
    <w:p w14:paraId="791FCD89" w14:textId="0A44803F" w:rsidR="00882B2E" w:rsidRPr="001E01BA" w:rsidRDefault="004646E3" w:rsidP="004646E3">
      <w:pPr>
        <w:rPr>
          <w:rFonts w:asciiTheme="minorBidi" w:hAnsiTheme="minorBidi" w:cs="Arial"/>
        </w:rPr>
      </w:pPr>
      <w:r w:rsidRPr="004646E3">
        <w:rPr>
          <w:rFonts w:asciiTheme="minorBidi" w:hAnsiTheme="minorBidi" w:cs="Arial"/>
          <w:rtl/>
        </w:rPr>
        <w:t>6. ניהול מו"מ מול לקוחות, ספקים, קבלני משנה והגשות הצעות מחיר.</w:t>
      </w:r>
    </w:p>
    <w:sectPr w:rsidR="00882B2E" w:rsidRPr="001E01BA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9A6"/>
    <w:multiLevelType w:val="hybridMultilevel"/>
    <w:tmpl w:val="BFC8EEF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72ED"/>
    <w:multiLevelType w:val="hybridMultilevel"/>
    <w:tmpl w:val="967482C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348"/>
    <w:multiLevelType w:val="hybridMultilevel"/>
    <w:tmpl w:val="D6DC3D1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2049A"/>
    <w:multiLevelType w:val="hybridMultilevel"/>
    <w:tmpl w:val="83501FD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E3A86"/>
    <w:multiLevelType w:val="hybridMultilevel"/>
    <w:tmpl w:val="F9363D0C"/>
    <w:lvl w:ilvl="0" w:tplc="8C26F5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144274">
    <w:abstractNumId w:val="1"/>
  </w:num>
  <w:num w:numId="2" w16cid:durableId="1010138602">
    <w:abstractNumId w:val="4"/>
  </w:num>
  <w:num w:numId="3" w16cid:durableId="1265382262">
    <w:abstractNumId w:val="0"/>
  </w:num>
  <w:num w:numId="4" w16cid:durableId="291521184">
    <w:abstractNumId w:val="3"/>
  </w:num>
  <w:num w:numId="5" w16cid:durableId="142961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537D8"/>
    <w:rsid w:val="00067D47"/>
    <w:rsid w:val="000C6773"/>
    <w:rsid w:val="000D5509"/>
    <w:rsid w:val="000E355B"/>
    <w:rsid w:val="001648E6"/>
    <w:rsid w:val="001E01BA"/>
    <w:rsid w:val="001F75C9"/>
    <w:rsid w:val="00236D58"/>
    <w:rsid w:val="00270F2B"/>
    <w:rsid w:val="002C25EB"/>
    <w:rsid w:val="002E696F"/>
    <w:rsid w:val="002F4817"/>
    <w:rsid w:val="00341AA2"/>
    <w:rsid w:val="00346D2B"/>
    <w:rsid w:val="003560A8"/>
    <w:rsid w:val="004646E3"/>
    <w:rsid w:val="00517354"/>
    <w:rsid w:val="0051759F"/>
    <w:rsid w:val="005714F9"/>
    <w:rsid w:val="00573B74"/>
    <w:rsid w:val="005B0832"/>
    <w:rsid w:val="005D2941"/>
    <w:rsid w:val="005D4688"/>
    <w:rsid w:val="00624AFF"/>
    <w:rsid w:val="00656B3E"/>
    <w:rsid w:val="006657C2"/>
    <w:rsid w:val="006857D9"/>
    <w:rsid w:val="006F5A11"/>
    <w:rsid w:val="007065EF"/>
    <w:rsid w:val="00760903"/>
    <w:rsid w:val="007E178B"/>
    <w:rsid w:val="00882B2E"/>
    <w:rsid w:val="00894CE8"/>
    <w:rsid w:val="008E1255"/>
    <w:rsid w:val="009C068D"/>
    <w:rsid w:val="009E664B"/>
    <w:rsid w:val="009F4CCB"/>
    <w:rsid w:val="00AA7D8D"/>
    <w:rsid w:val="00C21557"/>
    <w:rsid w:val="00CC1E56"/>
    <w:rsid w:val="00CC2DD4"/>
    <w:rsid w:val="00D070BA"/>
    <w:rsid w:val="00D224C1"/>
    <w:rsid w:val="00D6512E"/>
    <w:rsid w:val="00EB62A8"/>
    <w:rsid w:val="00EE7FEC"/>
    <w:rsid w:val="00EF201F"/>
    <w:rsid w:val="00E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0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mitw2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30</cp:revision>
  <dcterms:created xsi:type="dcterms:W3CDTF">2023-04-11T10:51:00Z</dcterms:created>
  <dcterms:modified xsi:type="dcterms:W3CDTF">2024-08-22T14:31:00Z</dcterms:modified>
</cp:coreProperties>
</file>